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rPr>
      </w:pPr>
      <w:r w:rsidDel="00000000" w:rsidR="00000000" w:rsidRPr="00000000">
        <w:rPr>
          <w:b w:val="1"/>
          <w:rtl w:val="0"/>
        </w:rPr>
        <w:t xml:space="preserve">Carrie’s New Short Draft:</w:t>
      </w:r>
    </w:p>
    <w:p w:rsidR="00000000" w:rsidDel="00000000" w:rsidP="00000000" w:rsidRDefault="00000000" w:rsidRPr="00000000" w14:paraId="00000002">
      <w:pPr>
        <w:pageBreakBefore w:val="0"/>
        <w:rPr>
          <w:b w:val="1"/>
        </w:rPr>
      </w:pPr>
      <w:r w:rsidDel="00000000" w:rsidR="00000000" w:rsidRPr="00000000">
        <w:rPr>
          <w:rtl w:val="0"/>
        </w:rPr>
      </w:r>
    </w:p>
    <w:p w:rsidR="00000000" w:rsidDel="00000000" w:rsidP="00000000" w:rsidRDefault="00000000" w:rsidRPr="00000000" w14:paraId="00000003">
      <w:pPr>
        <w:pageBreakBefore w:val="0"/>
        <w:rPr>
          <w:color w:val="333333"/>
        </w:rPr>
      </w:pPr>
      <w:r w:rsidDel="00000000" w:rsidR="00000000" w:rsidRPr="00000000">
        <w:rPr>
          <w:rtl w:val="0"/>
        </w:rPr>
        <w:t xml:space="preserve">Carrie Berghoff is the Chief Development Officer for the Community Foundation of Elkhart County. She assists donors with their philanthropic giving, and oversees fund management. She was born and raised in Elkhart and graduated from Indiana University. She worked for Indiana Governor Mitch Daniels’ re-election campaign and then in the office of the governor. She joined the Community Foundation in 2016. Carrie is married to Drake Berghodd and they have three girls and two dogs. They reside in elkhart. She enjoys traveling and being with her family.</w:t>
      </w:r>
      <w:r w:rsidDel="00000000" w:rsidR="00000000" w:rsidRPr="00000000">
        <w:rPr>
          <w:rtl w:val="0"/>
        </w:rPr>
      </w:r>
    </w:p>
    <w:p w:rsidR="00000000" w:rsidDel="00000000" w:rsidP="00000000" w:rsidRDefault="00000000" w:rsidRPr="00000000" w14:paraId="00000004">
      <w:pPr>
        <w:rPr>
          <w:color w:val="333333"/>
        </w:rPr>
      </w:pPr>
      <w:r w:rsidDel="00000000" w:rsidR="00000000" w:rsidRPr="00000000">
        <w:rPr>
          <w:rtl w:val="0"/>
        </w:rPr>
      </w:r>
    </w:p>
    <w:p w:rsidR="00000000" w:rsidDel="00000000" w:rsidP="00000000" w:rsidRDefault="00000000" w:rsidRPr="00000000" w14:paraId="00000005">
      <w:pPr>
        <w:rPr>
          <w:b w:val="1"/>
          <w:color w:val="333333"/>
        </w:rPr>
      </w:pPr>
      <w:r w:rsidDel="00000000" w:rsidR="00000000" w:rsidRPr="00000000">
        <w:rPr>
          <w:b w:val="1"/>
          <w:color w:val="333333"/>
          <w:rtl w:val="0"/>
        </w:rPr>
        <w:t xml:space="preserve">Carrie’s New Long Draft:</w:t>
      </w:r>
    </w:p>
    <w:p w:rsidR="00000000" w:rsidDel="00000000" w:rsidP="00000000" w:rsidRDefault="00000000" w:rsidRPr="00000000" w14:paraId="00000006">
      <w:pPr>
        <w:rPr>
          <w:color w:val="333333"/>
        </w:rPr>
      </w:pPr>
      <w:r w:rsidDel="00000000" w:rsidR="00000000" w:rsidRPr="00000000">
        <w:rPr>
          <w:color w:val="333333"/>
          <w:rtl w:val="0"/>
        </w:rPr>
        <w:t xml:space="preserve">Carrie Berghoff is the chief development officer for the Community Foundation of Elkhart County. She assists donors with their philanthropic giving, and oversees fund management. Carrie has been with the Community Foundation since 2016, starting off as the donor engagement specialist before being promoted to Chief Development Officer. </w:t>
      </w:r>
    </w:p>
    <w:p w:rsidR="00000000" w:rsidDel="00000000" w:rsidP="00000000" w:rsidRDefault="00000000" w:rsidRPr="00000000" w14:paraId="00000007">
      <w:pPr>
        <w:rPr>
          <w:color w:val="333333"/>
        </w:rPr>
      </w:pPr>
      <w:r w:rsidDel="00000000" w:rsidR="00000000" w:rsidRPr="00000000">
        <w:rPr>
          <w:rtl w:val="0"/>
        </w:rPr>
      </w:r>
    </w:p>
    <w:p w:rsidR="00000000" w:rsidDel="00000000" w:rsidP="00000000" w:rsidRDefault="00000000" w:rsidRPr="00000000" w14:paraId="00000008">
      <w:pPr>
        <w:rPr>
          <w:color w:val="333333"/>
        </w:rPr>
      </w:pPr>
      <w:r w:rsidDel="00000000" w:rsidR="00000000" w:rsidRPr="00000000">
        <w:rPr>
          <w:color w:val="333333"/>
          <w:rtl w:val="0"/>
        </w:rPr>
        <w:t xml:space="preserve">She was born and raised in Elkhart and graduated from Indiana University in 2008 after studying event management, business, and entrepreneurship. Before joining the foundation, she worked for Indiana Governor Mitch Daniels’ campaign and then in the office of the governor. </w:t>
      </w:r>
    </w:p>
    <w:p w:rsidR="00000000" w:rsidDel="00000000" w:rsidP="00000000" w:rsidRDefault="00000000" w:rsidRPr="00000000" w14:paraId="00000009">
      <w:pPr>
        <w:rPr>
          <w:color w:val="333333"/>
        </w:rPr>
      </w:pPr>
      <w:r w:rsidDel="00000000" w:rsidR="00000000" w:rsidRPr="00000000">
        <w:rPr>
          <w:rtl w:val="0"/>
        </w:rPr>
      </w:r>
    </w:p>
    <w:p w:rsidR="00000000" w:rsidDel="00000000" w:rsidP="00000000" w:rsidRDefault="00000000" w:rsidRPr="00000000" w14:paraId="0000000A">
      <w:pPr>
        <w:rPr>
          <w:color w:val="333333"/>
          <w:highlight w:val="cyan"/>
        </w:rPr>
      </w:pPr>
      <w:r w:rsidDel="00000000" w:rsidR="00000000" w:rsidRPr="00000000">
        <w:rPr>
          <w:color w:val="333333"/>
          <w:rtl w:val="0"/>
        </w:rPr>
        <w:t xml:space="preserve">Carrie has loved being a member of 100 Women Who Care and also serves on the city of Elkhart’s Lerner Governing Board. Carrie is married to Drake Berghoff and they have three little girls and two dogs. They reside in Elkhart. In her spare time, she enjoys traveling, yoga, baking, and being with her kids.</w:t>
      </w:r>
      <w:r w:rsidDel="00000000" w:rsidR="00000000" w:rsidRPr="00000000">
        <w:rPr>
          <w:rtl w:val="0"/>
        </w:rPr>
      </w:r>
    </w:p>
    <w:p w:rsidR="00000000" w:rsidDel="00000000" w:rsidP="00000000" w:rsidRDefault="00000000" w:rsidRPr="00000000" w14:paraId="0000000B">
      <w:pPr>
        <w:rPr>
          <w:color w:val="333333"/>
          <w:highlight w:val="cyan"/>
        </w:rPr>
      </w:pPr>
      <w:r w:rsidDel="00000000" w:rsidR="00000000" w:rsidRPr="00000000">
        <w:rPr>
          <w:rtl w:val="0"/>
        </w:rPr>
      </w:r>
    </w:p>
    <w:p w:rsidR="00000000" w:rsidDel="00000000" w:rsidP="00000000" w:rsidRDefault="00000000" w:rsidRPr="00000000" w14:paraId="0000000C">
      <w:pPr>
        <w:rPr>
          <w:color w:val="333333"/>
        </w:rPr>
      </w:pPr>
      <w:r w:rsidDel="00000000" w:rsidR="00000000" w:rsidRPr="00000000">
        <w:rPr>
          <w:rtl w:val="0"/>
        </w:rPr>
      </w:r>
    </w:p>
    <w:p w:rsidR="00000000" w:rsidDel="00000000" w:rsidP="00000000" w:rsidRDefault="00000000" w:rsidRPr="00000000" w14:paraId="0000000D">
      <w:pPr>
        <w:rPr>
          <w:color w:val="333333"/>
        </w:rPr>
      </w:pPr>
      <w:r w:rsidDel="00000000" w:rsidR="00000000" w:rsidRPr="00000000">
        <w:rPr>
          <w:rtl w:val="0"/>
        </w:rPr>
      </w:r>
    </w:p>
    <w:p w:rsidR="00000000" w:rsidDel="00000000" w:rsidP="00000000" w:rsidRDefault="00000000" w:rsidRPr="00000000" w14:paraId="0000000E">
      <w:pPr>
        <w:rPr>
          <w:color w:val="333333"/>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